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0CD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91B31B" wp14:editId="2190EF9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66FF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EECE3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371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A3053" w14:textId="5401016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825717">
              <w:rPr>
                <w:rStyle w:val="Forte"/>
                <w:rFonts w:eastAsia="Times New Roman"/>
              </w:rPr>
              <w:t>1</w:t>
            </w:r>
            <w:r w:rsidR="00825717">
              <w:rPr>
                <w:rStyle w:val="Forte"/>
              </w:rPr>
              <w:t>9/08/2025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50F1CE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78F9DF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BAB290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50C7E8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7611E02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6D02B74" w14:textId="77777777" w:rsidR="00000000" w:rsidRDefault="00000000">
      <w:pPr>
        <w:pStyle w:val="NormalWeb"/>
      </w:pPr>
      <w:r>
        <w:rPr>
          <w:rStyle w:val="Forte"/>
        </w:rPr>
        <w:t>EDITAL Nº 020/16/2025 – PROCESSO Nº 136.00107898/2025–95</w:t>
      </w:r>
    </w:p>
    <w:p w14:paraId="1B1FD67D" w14:textId="77777777" w:rsidR="00000000" w:rsidRDefault="00000000">
      <w:pPr>
        <w:pStyle w:val="NormalWeb"/>
      </w:pPr>
      <w:r>
        <w:t> </w:t>
      </w:r>
    </w:p>
    <w:p w14:paraId="2F74289E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175, DE 18/08/2025</w:t>
      </w:r>
    </w:p>
    <w:p w14:paraId="1646F983" w14:textId="77777777" w:rsidR="00000000" w:rsidRDefault="00000000">
      <w:pPr>
        <w:pStyle w:val="NormalWeb"/>
      </w:pPr>
      <w:r>
        <w:t> </w:t>
      </w:r>
    </w:p>
    <w:p w14:paraId="3BDECE56" w14:textId="77777777" w:rsidR="00000000" w:rsidRDefault="00000000">
      <w:pPr>
        <w:pStyle w:val="NormalWeb"/>
      </w:pPr>
      <w:r>
        <w:t>O Coordenador da FACULDADE DE TECNOLOGIA DE JAHU, da cidade de JAÚ,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25/07/2025, expede a seguinte Portaria:</w:t>
      </w:r>
    </w:p>
    <w:p w14:paraId="6D9E9879" w14:textId="77777777" w:rsidR="00000000" w:rsidRDefault="00000000">
      <w:pPr>
        <w:pStyle w:val="NormalWeb"/>
      </w:pPr>
      <w:r>
        <w:t> </w:t>
      </w:r>
    </w:p>
    <w:p w14:paraId="784C54F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36551A4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0F9D16E" w14:textId="77777777" w:rsidR="00000000" w:rsidRDefault="00000000">
      <w:pPr>
        <w:pStyle w:val="NormalWeb"/>
      </w:pPr>
      <w:r>
        <w:t>HILTON APARECIDO GARCIA, RG.: 9959418–3,PROFESSOR DE ENSINO SUPERIOR   (Coordenador do Curso),Presidente</w:t>
      </w:r>
    </w:p>
    <w:p w14:paraId="0AE41C11" w14:textId="77777777" w:rsidR="00000000" w:rsidRDefault="00000000">
      <w:pPr>
        <w:pStyle w:val="NormalWeb"/>
      </w:pPr>
      <w:r>
        <w:lastRenderedPageBreak/>
        <w:t xml:space="preserve">VLADIMIR CANZIAN JUNIOR, RG.: 22416066–7,PROFESSOR DE ENSINO SUPERIOR </w:t>
      </w:r>
    </w:p>
    <w:p w14:paraId="6C156701" w14:textId="77777777" w:rsidR="00000000" w:rsidRDefault="00000000">
      <w:pPr>
        <w:pStyle w:val="NormalWeb"/>
      </w:pPr>
      <w:r>
        <w:t xml:space="preserve">ALEX DE ALMEIDA PRADO, RG.: 29122972–4, PROFESSOR DE ENSINO SUPERIOR </w:t>
      </w:r>
    </w:p>
    <w:p w14:paraId="0C1D8ADD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10164F72" w14:textId="52D33072" w:rsidR="00825717" w:rsidRDefault="00000000" w:rsidP="00825717">
      <w:pPr>
        <w:pStyle w:val="NormalWeb"/>
      </w:pPr>
      <w:r>
        <w:t>Artigo 3º – Esta Portaria entra em vigor na data de sua publicação.</w:t>
      </w:r>
    </w:p>
    <w:p w14:paraId="55B6EC3D" w14:textId="05EF81F1" w:rsidR="00FD0834" w:rsidRDefault="00FD0834">
      <w:pPr>
        <w:pStyle w:val="NormalWeb"/>
      </w:pPr>
    </w:p>
    <w:sectPr w:rsidR="00FD0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2F"/>
    <w:rsid w:val="000B5480"/>
    <w:rsid w:val="0018562F"/>
    <w:rsid w:val="00825717"/>
    <w:rsid w:val="00FD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5C2C1"/>
  <w15:chartTrackingRefBased/>
  <w15:docId w15:val="{417BAB3E-44EE-421D-AB1B-3842BE3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2025-08-18T13:39:00Z</dcterms:created>
  <dcterms:modified xsi:type="dcterms:W3CDTF">2025-08-18T13:39:00Z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2025-08-18T13:39:36Z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feaec41d-e541-499a-9d4b-b61b28d3511d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